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80305" w14:textId="2FA82BC7" w:rsidR="00DE46B3" w:rsidRPr="0073184E" w:rsidRDefault="009F1210" w:rsidP="00E704F8">
      <w:pPr>
        <w:rPr>
          <w:rFonts w:ascii="Calibri Light" w:hAnsi="Calibri Light" w:cs="Calibri Light"/>
          <w:b/>
          <w:sz w:val="24"/>
          <w:szCs w:val="24"/>
        </w:rPr>
      </w:pPr>
      <w:r w:rsidRPr="0073184E">
        <w:rPr>
          <w:rFonts w:ascii="Calibri Light" w:hAnsi="Calibri Light" w:cs="Calibri Light"/>
          <w:b/>
          <w:sz w:val="24"/>
          <w:szCs w:val="24"/>
        </w:rPr>
        <w:t>PORTARIA</w:t>
      </w:r>
      <w:r w:rsidR="00AF6103" w:rsidRPr="0073184E">
        <w:rPr>
          <w:rFonts w:ascii="Calibri Light" w:hAnsi="Calibri Light" w:cs="Calibri Light"/>
          <w:b/>
          <w:sz w:val="24"/>
          <w:szCs w:val="24"/>
        </w:rPr>
        <w:t xml:space="preserve"> Nº</w:t>
      </w:r>
      <w:r w:rsidR="008C43A8" w:rsidRPr="0073184E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5A13EC" w:rsidRPr="0073184E">
        <w:rPr>
          <w:rFonts w:ascii="Calibri Light" w:hAnsi="Calibri Light" w:cs="Calibri Light"/>
          <w:b/>
          <w:sz w:val="24"/>
          <w:szCs w:val="24"/>
        </w:rPr>
        <w:t>01</w:t>
      </w:r>
      <w:r w:rsidR="0073184E" w:rsidRPr="0073184E">
        <w:rPr>
          <w:rFonts w:ascii="Calibri Light" w:hAnsi="Calibri Light" w:cs="Calibri Light"/>
          <w:b/>
          <w:sz w:val="24"/>
          <w:szCs w:val="24"/>
        </w:rPr>
        <w:t>7</w:t>
      </w:r>
      <w:r w:rsidR="0086457E" w:rsidRPr="0073184E">
        <w:rPr>
          <w:rFonts w:ascii="Calibri Light" w:hAnsi="Calibri Light" w:cs="Calibri Light"/>
          <w:b/>
          <w:sz w:val="24"/>
          <w:szCs w:val="24"/>
        </w:rPr>
        <w:t>/202</w:t>
      </w:r>
      <w:r w:rsidR="00162E0A" w:rsidRPr="0073184E">
        <w:rPr>
          <w:rFonts w:ascii="Calibri Light" w:hAnsi="Calibri Light" w:cs="Calibri Light"/>
          <w:b/>
          <w:sz w:val="24"/>
          <w:szCs w:val="24"/>
        </w:rPr>
        <w:t>4</w:t>
      </w:r>
      <w:r w:rsidR="005A13EC" w:rsidRPr="0073184E">
        <w:rPr>
          <w:rFonts w:ascii="Calibri Light" w:hAnsi="Calibri Light" w:cs="Calibri Light"/>
          <w:b/>
          <w:sz w:val="24"/>
          <w:szCs w:val="24"/>
        </w:rPr>
        <w:t>-</w:t>
      </w:r>
      <w:r w:rsidR="00E704F8" w:rsidRPr="0073184E">
        <w:rPr>
          <w:rFonts w:ascii="Calibri Light" w:hAnsi="Calibri Light" w:cs="Calibri Light"/>
          <w:b/>
          <w:sz w:val="24"/>
          <w:szCs w:val="24"/>
        </w:rPr>
        <w:t>G</w:t>
      </w:r>
      <w:r w:rsidR="00E757B1" w:rsidRPr="0073184E">
        <w:rPr>
          <w:rFonts w:ascii="Calibri Light" w:hAnsi="Calibri Light" w:cs="Calibri Light"/>
          <w:b/>
          <w:sz w:val="24"/>
          <w:szCs w:val="24"/>
        </w:rPr>
        <w:t>P</w:t>
      </w:r>
      <w:r w:rsidR="00E704F8" w:rsidRPr="0073184E">
        <w:rPr>
          <w:rFonts w:ascii="Calibri Light" w:hAnsi="Calibri Light" w:cs="Calibri Light"/>
          <w:b/>
          <w:sz w:val="24"/>
          <w:szCs w:val="24"/>
        </w:rPr>
        <w:t>MSAGA</w:t>
      </w:r>
    </w:p>
    <w:p w14:paraId="4088B514" w14:textId="77777777" w:rsidR="00FC6F31" w:rsidRPr="0073184E" w:rsidRDefault="00FC6F31" w:rsidP="00FC6F31">
      <w:pPr>
        <w:spacing w:line="360" w:lineRule="auto"/>
        <w:jc w:val="both"/>
        <w:rPr>
          <w:rFonts w:ascii="Calibri Light" w:hAnsi="Calibri Light" w:cs="Calibri Light"/>
          <w:i/>
          <w:sz w:val="24"/>
          <w:szCs w:val="24"/>
        </w:rPr>
      </w:pPr>
    </w:p>
    <w:p w14:paraId="57978712" w14:textId="77777777" w:rsidR="00FC6F31" w:rsidRPr="0073184E" w:rsidRDefault="00FC6F31" w:rsidP="005A13EC">
      <w:pPr>
        <w:ind w:left="3969"/>
        <w:jc w:val="both"/>
        <w:rPr>
          <w:rFonts w:ascii="Calibri Light" w:hAnsi="Calibri Light" w:cs="Calibri Light"/>
          <w:b/>
          <w:i/>
          <w:sz w:val="24"/>
          <w:szCs w:val="24"/>
        </w:rPr>
      </w:pPr>
      <w:r w:rsidRPr="0073184E">
        <w:rPr>
          <w:rFonts w:ascii="Calibri Light" w:hAnsi="Calibri Light" w:cs="Calibri Light"/>
          <w:b/>
          <w:i/>
          <w:sz w:val="24"/>
          <w:szCs w:val="24"/>
        </w:rPr>
        <w:t>“DISPÕE DE NOMEAÇÃO DE CARGO COMISSIONADO, E DÁ OUTRAS PROVIDÊNCIAS”.</w:t>
      </w:r>
    </w:p>
    <w:p w14:paraId="6B25B054" w14:textId="77777777" w:rsidR="00ED7F97" w:rsidRPr="0073184E" w:rsidRDefault="00ED7F97" w:rsidP="00ED7F97">
      <w:pPr>
        <w:jc w:val="right"/>
        <w:rPr>
          <w:rFonts w:ascii="Calibri Light" w:hAnsi="Calibri Light" w:cs="Calibri Light"/>
          <w:sz w:val="24"/>
          <w:szCs w:val="24"/>
        </w:rPr>
      </w:pPr>
      <w:r w:rsidRPr="0073184E">
        <w:rPr>
          <w:rFonts w:ascii="Calibri Light" w:hAnsi="Calibri Light" w:cs="Calibri Light"/>
          <w:sz w:val="24"/>
          <w:szCs w:val="24"/>
        </w:rPr>
        <w:t xml:space="preserve"> </w:t>
      </w:r>
    </w:p>
    <w:p w14:paraId="1FEA6AD9" w14:textId="77777777" w:rsidR="009135A3" w:rsidRPr="0073184E" w:rsidRDefault="00ED7F97" w:rsidP="0073184E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73184E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86457E" w:rsidRPr="0073184E">
        <w:rPr>
          <w:rFonts w:ascii="Calibri Light" w:hAnsi="Calibri Light" w:cs="Calibri Light"/>
          <w:b/>
          <w:sz w:val="24"/>
          <w:szCs w:val="24"/>
        </w:rPr>
        <w:t>JEFFERSON DOUGLAS JESUS OLIVEIRA</w:t>
      </w:r>
      <w:r w:rsidR="0086457E" w:rsidRPr="0073184E">
        <w:rPr>
          <w:rFonts w:ascii="Calibri Light" w:hAnsi="Calibri Light" w:cs="Calibri Light"/>
          <w:sz w:val="24"/>
          <w:szCs w:val="24"/>
        </w:rPr>
        <w:t xml:space="preserve">, Prefeito Municipal de São Geraldo do Araguaia – PA, </w:t>
      </w:r>
      <w:r w:rsidR="00037CE8" w:rsidRPr="0073184E">
        <w:rPr>
          <w:rFonts w:ascii="Calibri Light" w:hAnsi="Calibri Light" w:cs="Calibri Light"/>
          <w:sz w:val="24"/>
          <w:szCs w:val="24"/>
        </w:rPr>
        <w:t xml:space="preserve">no uso de suas atribuições legais e constitucionais, em especial o disposto no inciso I do art. 81 da Lei Orgânica Municipal, </w:t>
      </w:r>
    </w:p>
    <w:p w14:paraId="7FDB2216" w14:textId="77777777" w:rsidR="0073184E" w:rsidRDefault="0073184E" w:rsidP="001B6119">
      <w:pPr>
        <w:rPr>
          <w:rFonts w:ascii="Calibri Light" w:hAnsi="Calibri Light" w:cs="Calibri Light"/>
          <w:sz w:val="24"/>
          <w:szCs w:val="24"/>
        </w:rPr>
      </w:pPr>
    </w:p>
    <w:p w14:paraId="67672BE2" w14:textId="458AFB65" w:rsidR="0086457E" w:rsidRPr="0073184E" w:rsidRDefault="00037CE8" w:rsidP="001B6119">
      <w:pPr>
        <w:rPr>
          <w:rFonts w:ascii="Calibri Light" w:hAnsi="Calibri Light" w:cs="Calibri Light"/>
          <w:b/>
          <w:sz w:val="24"/>
          <w:szCs w:val="24"/>
        </w:rPr>
      </w:pPr>
      <w:r w:rsidRPr="0073184E">
        <w:rPr>
          <w:rFonts w:ascii="Calibri Light" w:hAnsi="Calibri Light" w:cs="Calibri Light"/>
          <w:b/>
          <w:sz w:val="24"/>
          <w:szCs w:val="24"/>
        </w:rPr>
        <w:t>RESOLVE:</w:t>
      </w:r>
    </w:p>
    <w:p w14:paraId="7C0B7BCD" w14:textId="77777777" w:rsidR="00E704F8" w:rsidRPr="0073184E" w:rsidRDefault="00E704F8" w:rsidP="00037CE8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3269D55E" w14:textId="2229B3DE" w:rsidR="0073184E" w:rsidRPr="0073184E" w:rsidRDefault="00037CE8" w:rsidP="0073184E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73184E">
        <w:rPr>
          <w:rFonts w:ascii="Calibri Light" w:hAnsi="Calibri Light" w:cs="Calibri Light"/>
          <w:b/>
          <w:sz w:val="24"/>
          <w:szCs w:val="24"/>
        </w:rPr>
        <w:t xml:space="preserve">Art. 1º - </w:t>
      </w:r>
      <w:r w:rsidR="009B1E95" w:rsidRPr="0073184E">
        <w:rPr>
          <w:rFonts w:ascii="Calibri Light" w:hAnsi="Calibri Light" w:cs="Calibri Light"/>
          <w:b/>
          <w:sz w:val="24"/>
          <w:szCs w:val="24"/>
        </w:rPr>
        <w:t>NOMEAR</w:t>
      </w:r>
      <w:r w:rsidR="009B1E95" w:rsidRPr="0073184E">
        <w:rPr>
          <w:rFonts w:ascii="Calibri Light" w:hAnsi="Calibri Light" w:cs="Calibri Light"/>
          <w:sz w:val="24"/>
          <w:szCs w:val="24"/>
        </w:rPr>
        <w:t xml:space="preserve"> </w:t>
      </w:r>
      <w:r w:rsidR="0073184E" w:rsidRPr="0073184E">
        <w:rPr>
          <w:rFonts w:ascii="Calibri Light" w:hAnsi="Calibri Light" w:cs="Calibri Light"/>
          <w:sz w:val="24"/>
          <w:szCs w:val="24"/>
        </w:rPr>
        <w:t xml:space="preserve">o servidor efetivo, </w:t>
      </w:r>
      <w:r w:rsidR="0073184E" w:rsidRPr="0073184E">
        <w:rPr>
          <w:rFonts w:ascii="Calibri Light" w:hAnsi="Calibri Light" w:cs="Calibri Light"/>
          <w:b/>
          <w:bCs/>
          <w:sz w:val="24"/>
          <w:szCs w:val="24"/>
        </w:rPr>
        <w:t xml:space="preserve">FRANCISCO EDYLSON GOMES OLIVEIRA, </w:t>
      </w:r>
      <w:r w:rsidR="0073184E" w:rsidRPr="0073184E">
        <w:rPr>
          <w:rFonts w:ascii="Calibri Light" w:hAnsi="Calibri Light" w:cs="Calibri Light"/>
          <w:sz w:val="24"/>
          <w:szCs w:val="24"/>
        </w:rPr>
        <w:t xml:space="preserve">para exercer o cargo comissionado de </w:t>
      </w:r>
      <w:r w:rsidR="0073184E" w:rsidRPr="0073184E">
        <w:rPr>
          <w:rFonts w:ascii="Calibri Light" w:hAnsi="Calibri Light" w:cs="Calibri Light"/>
          <w:b/>
          <w:sz w:val="24"/>
          <w:szCs w:val="24"/>
        </w:rPr>
        <w:t xml:space="preserve">SECRETÁRIO MUNICIPAL DE SAÚDE </w:t>
      </w:r>
      <w:r w:rsidR="0073184E" w:rsidRPr="0073184E">
        <w:rPr>
          <w:rFonts w:ascii="Calibri Light" w:hAnsi="Calibri Light" w:cs="Calibri Light"/>
          <w:sz w:val="24"/>
          <w:szCs w:val="24"/>
        </w:rPr>
        <w:t xml:space="preserve">do Município de São Geraldo do Araguaia/PA, lotado na Secretaria Municipal de Saúde, </w:t>
      </w:r>
      <w:r w:rsidR="0073184E" w:rsidRPr="0073184E">
        <w:rPr>
          <w:rFonts w:ascii="Calibri Light" w:hAnsi="Calibri Light" w:cs="Calibri Light"/>
          <w:b/>
          <w:sz w:val="24"/>
          <w:szCs w:val="24"/>
        </w:rPr>
        <w:t>acumulando a função de gestor e ordenador de despesas do Fundo Municipal de Saúde.</w:t>
      </w:r>
    </w:p>
    <w:p w14:paraId="212B3438" w14:textId="77777777" w:rsidR="0073184E" w:rsidRPr="0073184E" w:rsidRDefault="0073184E" w:rsidP="0073184E">
      <w:pPr>
        <w:spacing w:after="0"/>
        <w:ind w:firstLine="1701"/>
        <w:jc w:val="both"/>
        <w:rPr>
          <w:rFonts w:ascii="Calibri Light" w:hAnsi="Calibri Light" w:cs="Calibri Light"/>
          <w:sz w:val="24"/>
          <w:szCs w:val="24"/>
        </w:rPr>
      </w:pPr>
    </w:p>
    <w:p w14:paraId="69A519CF" w14:textId="117EFD3F" w:rsidR="009B1E95" w:rsidRPr="0073184E" w:rsidRDefault="005A13EC" w:rsidP="0073184E">
      <w:pPr>
        <w:spacing w:line="360" w:lineRule="auto"/>
        <w:ind w:firstLine="1134"/>
        <w:jc w:val="both"/>
        <w:rPr>
          <w:rFonts w:ascii="Calibri Light" w:hAnsi="Calibri Light" w:cs="Calibri Light"/>
          <w:bCs/>
          <w:sz w:val="24"/>
          <w:szCs w:val="24"/>
        </w:rPr>
      </w:pPr>
      <w:r w:rsidRPr="0073184E">
        <w:rPr>
          <w:rFonts w:ascii="Calibri Light" w:hAnsi="Calibri Light" w:cs="Calibri Light"/>
          <w:b/>
          <w:bCs/>
          <w:sz w:val="24"/>
          <w:szCs w:val="24"/>
        </w:rPr>
        <w:t xml:space="preserve">Art. 2º </w:t>
      </w:r>
      <w:r w:rsidR="009B1E95" w:rsidRPr="0073184E">
        <w:rPr>
          <w:rFonts w:ascii="Calibri Light" w:hAnsi="Calibri Light" w:cs="Calibri Light"/>
          <w:b/>
          <w:bCs/>
          <w:sz w:val="24"/>
          <w:szCs w:val="24"/>
        </w:rPr>
        <w:t>-</w:t>
      </w:r>
      <w:r w:rsidR="009B1E95" w:rsidRPr="0073184E">
        <w:rPr>
          <w:rFonts w:ascii="Calibri Light" w:hAnsi="Calibri Light" w:cs="Calibri Light"/>
          <w:bCs/>
          <w:sz w:val="24"/>
          <w:szCs w:val="24"/>
        </w:rPr>
        <w:t xml:space="preserve"> Essa portaria entra em vigor na data de sua publicação, revogando todas as disposições em contrário. </w:t>
      </w:r>
    </w:p>
    <w:p w14:paraId="7DDBFDC7" w14:textId="77777777" w:rsidR="00C4277B" w:rsidRPr="0073184E" w:rsidRDefault="00C4277B" w:rsidP="00162E0A">
      <w:pPr>
        <w:spacing w:line="360" w:lineRule="auto"/>
        <w:ind w:firstLine="708"/>
        <w:jc w:val="both"/>
        <w:rPr>
          <w:rFonts w:ascii="Calibri Light" w:hAnsi="Calibri Light" w:cs="Calibri Light"/>
          <w:bCs/>
          <w:sz w:val="24"/>
          <w:szCs w:val="24"/>
        </w:rPr>
      </w:pPr>
    </w:p>
    <w:p w14:paraId="6B1F8A3A" w14:textId="3BDDF540" w:rsidR="009B1E95" w:rsidRPr="0073184E" w:rsidRDefault="00C4277B" w:rsidP="0073184E">
      <w:pPr>
        <w:spacing w:line="360" w:lineRule="auto"/>
        <w:ind w:firstLine="708"/>
        <w:jc w:val="center"/>
        <w:rPr>
          <w:rFonts w:ascii="Calibri Light" w:hAnsi="Calibri Light" w:cs="Calibri Light"/>
          <w:bCs/>
          <w:sz w:val="24"/>
          <w:szCs w:val="24"/>
        </w:rPr>
      </w:pPr>
      <w:r w:rsidRPr="0073184E">
        <w:rPr>
          <w:rFonts w:ascii="Calibri Light" w:hAnsi="Calibri Light" w:cs="Calibri Light"/>
          <w:bCs/>
          <w:sz w:val="24"/>
          <w:szCs w:val="24"/>
        </w:rPr>
        <w:t xml:space="preserve">São Geraldo do Araguaia – Pará, </w:t>
      </w:r>
      <w:r w:rsidR="008A1C06" w:rsidRPr="0073184E">
        <w:rPr>
          <w:rFonts w:ascii="Calibri Light" w:hAnsi="Calibri Light" w:cs="Calibri Light"/>
          <w:bCs/>
          <w:sz w:val="24"/>
          <w:szCs w:val="24"/>
        </w:rPr>
        <w:t>0</w:t>
      </w:r>
      <w:r w:rsidR="0073184E" w:rsidRPr="0073184E">
        <w:rPr>
          <w:rFonts w:ascii="Calibri Light" w:hAnsi="Calibri Light" w:cs="Calibri Light"/>
          <w:bCs/>
          <w:sz w:val="24"/>
          <w:szCs w:val="24"/>
        </w:rPr>
        <w:t>8</w:t>
      </w:r>
      <w:r w:rsidRPr="0073184E">
        <w:rPr>
          <w:rFonts w:ascii="Calibri Light" w:hAnsi="Calibri Light" w:cs="Calibri Light"/>
          <w:bCs/>
          <w:sz w:val="24"/>
          <w:szCs w:val="24"/>
        </w:rPr>
        <w:t xml:space="preserve"> de </w:t>
      </w:r>
      <w:r w:rsidR="0073184E" w:rsidRPr="0073184E">
        <w:rPr>
          <w:rFonts w:ascii="Calibri Light" w:hAnsi="Calibri Light" w:cs="Calibri Light"/>
          <w:bCs/>
          <w:sz w:val="24"/>
          <w:szCs w:val="24"/>
        </w:rPr>
        <w:t xml:space="preserve">março </w:t>
      </w:r>
      <w:r w:rsidRPr="0073184E">
        <w:rPr>
          <w:rFonts w:ascii="Calibri Light" w:hAnsi="Calibri Light" w:cs="Calibri Light"/>
          <w:bCs/>
          <w:sz w:val="24"/>
          <w:szCs w:val="24"/>
        </w:rPr>
        <w:t xml:space="preserve">de 2024. </w:t>
      </w:r>
    </w:p>
    <w:p w14:paraId="3406CEB4" w14:textId="77777777" w:rsidR="009135A3" w:rsidRPr="0073184E" w:rsidRDefault="009135A3" w:rsidP="00667BE3">
      <w:pPr>
        <w:spacing w:after="0"/>
        <w:jc w:val="center"/>
        <w:rPr>
          <w:rFonts w:ascii="Calibri Light" w:hAnsi="Calibri Light" w:cs="Calibri Light"/>
          <w:sz w:val="24"/>
          <w:szCs w:val="24"/>
        </w:rPr>
      </w:pPr>
    </w:p>
    <w:p w14:paraId="04349E25" w14:textId="77777777" w:rsidR="00037CE8" w:rsidRPr="0073184E" w:rsidRDefault="00667BE3" w:rsidP="006D7373">
      <w:pPr>
        <w:spacing w:after="0" w:line="240" w:lineRule="auto"/>
        <w:jc w:val="center"/>
        <w:rPr>
          <w:rFonts w:ascii="Calibri Light" w:hAnsi="Calibri Light" w:cs="Calibri Light"/>
          <w:sz w:val="24"/>
          <w:szCs w:val="24"/>
        </w:rPr>
      </w:pPr>
      <w:r w:rsidRPr="0073184E">
        <w:rPr>
          <w:rFonts w:ascii="Calibri Light" w:hAnsi="Calibri Light" w:cs="Calibri Light"/>
          <w:sz w:val="24"/>
          <w:szCs w:val="24"/>
        </w:rPr>
        <w:t>___________________________________________________</w:t>
      </w:r>
    </w:p>
    <w:p w14:paraId="71A3A13E" w14:textId="6D4FD156" w:rsidR="00037CE8" w:rsidRPr="0073184E" w:rsidRDefault="00037CE8" w:rsidP="006D7373">
      <w:pPr>
        <w:spacing w:after="0" w:line="240" w:lineRule="auto"/>
        <w:jc w:val="center"/>
        <w:rPr>
          <w:rFonts w:ascii="Calibri Light" w:hAnsi="Calibri Light" w:cs="Calibri Light"/>
          <w:sz w:val="24"/>
          <w:szCs w:val="24"/>
        </w:rPr>
      </w:pPr>
      <w:r w:rsidRPr="0073184E">
        <w:rPr>
          <w:rFonts w:ascii="Calibri Light" w:hAnsi="Calibri Light" w:cs="Calibri Light"/>
          <w:b/>
          <w:sz w:val="24"/>
          <w:szCs w:val="24"/>
        </w:rPr>
        <w:t>JEFFERSON OLIVEIRA</w:t>
      </w:r>
      <w:r w:rsidRPr="0073184E">
        <w:rPr>
          <w:rFonts w:ascii="Calibri Light" w:hAnsi="Calibri Light" w:cs="Calibri Light"/>
          <w:b/>
          <w:sz w:val="24"/>
          <w:szCs w:val="24"/>
        </w:rPr>
        <w:br/>
        <w:t>Prefeito Municipal</w:t>
      </w:r>
    </w:p>
    <w:p w14:paraId="2D6DC362" w14:textId="77777777" w:rsidR="00037CE8" w:rsidRPr="0073184E" w:rsidRDefault="00037CE8" w:rsidP="00037CE8">
      <w:pPr>
        <w:jc w:val="center"/>
        <w:rPr>
          <w:rFonts w:ascii="Calibri Light" w:hAnsi="Calibri Light" w:cs="Calibri Light"/>
          <w:sz w:val="24"/>
          <w:szCs w:val="24"/>
        </w:rPr>
      </w:pPr>
    </w:p>
    <w:sectPr w:rsidR="00037CE8" w:rsidRPr="0073184E" w:rsidSect="00E00CD7">
      <w:headerReference w:type="default" r:id="rId6"/>
      <w:footerReference w:type="default" r:id="rId7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CFA69" w14:textId="77777777" w:rsidR="00E00CD7" w:rsidRDefault="00E00CD7" w:rsidP="0086457E">
      <w:pPr>
        <w:spacing w:after="0" w:line="240" w:lineRule="auto"/>
      </w:pPr>
      <w:r>
        <w:separator/>
      </w:r>
    </w:p>
  </w:endnote>
  <w:endnote w:type="continuationSeparator" w:id="0">
    <w:p w14:paraId="23F085DB" w14:textId="77777777" w:rsidR="00E00CD7" w:rsidRDefault="00E00CD7" w:rsidP="00864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98221" w14:textId="77777777" w:rsidR="00A70ED8" w:rsidRDefault="00A70ED8">
    <w:pPr>
      <w:pStyle w:val="Rodap"/>
    </w:pPr>
    <w:r>
      <w:rPr>
        <w:noProof/>
        <w:lang w:eastAsia="pt-BR"/>
      </w:rPr>
      <w:drawing>
        <wp:anchor distT="0" distB="0" distL="0" distR="0" simplePos="0" relativeHeight="251661312" behindDoc="0" locked="0" layoutInCell="1" allowOverlap="1" wp14:anchorId="6CA55C84" wp14:editId="1EDB35A8">
          <wp:simplePos x="0" y="0"/>
          <wp:positionH relativeFrom="margin">
            <wp:posOffset>2032000</wp:posOffset>
          </wp:positionH>
          <wp:positionV relativeFrom="bottomMargin">
            <wp:align>top</wp:align>
          </wp:positionV>
          <wp:extent cx="1205523" cy="838200"/>
          <wp:effectExtent l="0" t="0" r="0" b="0"/>
          <wp:wrapNone/>
          <wp:docPr id="183894596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5523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9C406" w14:textId="77777777" w:rsidR="00E00CD7" w:rsidRDefault="00E00CD7" w:rsidP="0086457E">
      <w:pPr>
        <w:spacing w:after="0" w:line="240" w:lineRule="auto"/>
      </w:pPr>
      <w:r>
        <w:separator/>
      </w:r>
    </w:p>
  </w:footnote>
  <w:footnote w:type="continuationSeparator" w:id="0">
    <w:p w14:paraId="276CEAF1" w14:textId="77777777" w:rsidR="00E00CD7" w:rsidRDefault="00E00CD7" w:rsidP="00864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BAC86" w14:textId="77777777" w:rsidR="00447E11" w:rsidRDefault="00447E11" w:rsidP="00447E11">
    <w:pPr>
      <w:pStyle w:val="SemEspaamento"/>
      <w:ind w:left="284"/>
      <w:contextualSpacing/>
      <w:jc w:val="center"/>
      <w:rPr>
        <w:rFonts w:ascii="Arial" w:hAnsi="Arial" w:cs="Arial"/>
        <w:sz w:val="24"/>
        <w:szCs w:val="24"/>
      </w:rPr>
    </w:pPr>
    <w:r>
      <w:rPr>
        <w:noProof/>
        <w:sz w:val="20"/>
        <w:lang w:eastAsia="pt-BR"/>
      </w:rPr>
      <w:drawing>
        <wp:anchor distT="0" distB="0" distL="114300" distR="114300" simplePos="0" relativeHeight="251663360" behindDoc="0" locked="0" layoutInCell="1" allowOverlap="1" wp14:anchorId="1F40EB35" wp14:editId="188C0023">
          <wp:simplePos x="0" y="0"/>
          <wp:positionH relativeFrom="page">
            <wp:align>center</wp:align>
          </wp:positionH>
          <wp:positionV relativeFrom="paragraph">
            <wp:posOffset>-273050</wp:posOffset>
          </wp:positionV>
          <wp:extent cx="752475" cy="719772"/>
          <wp:effectExtent l="0" t="0" r="0" b="4445"/>
          <wp:wrapNone/>
          <wp:docPr id="62225885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197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A6881E" w14:textId="77777777" w:rsidR="00447E11" w:rsidRDefault="00447E11" w:rsidP="00447E11">
    <w:pPr>
      <w:pStyle w:val="SemEspaamento"/>
      <w:ind w:left="284"/>
      <w:contextualSpacing/>
      <w:jc w:val="center"/>
      <w:rPr>
        <w:rFonts w:ascii="Arial" w:hAnsi="Arial" w:cs="Arial"/>
        <w:sz w:val="24"/>
        <w:szCs w:val="24"/>
      </w:rPr>
    </w:pPr>
  </w:p>
  <w:p w14:paraId="43C0AF0E" w14:textId="77777777" w:rsidR="00447E11" w:rsidRPr="002B1A1D" w:rsidRDefault="00447E11" w:rsidP="00447E11">
    <w:pPr>
      <w:pStyle w:val="SemEspaamento"/>
      <w:ind w:left="284"/>
      <w:contextualSpacing/>
      <w:jc w:val="center"/>
      <w:rPr>
        <w:rFonts w:ascii="Arial" w:hAnsi="Arial" w:cs="Arial"/>
        <w:sz w:val="24"/>
        <w:szCs w:val="24"/>
      </w:rPr>
    </w:pPr>
    <w:r>
      <w:rPr>
        <w:noProof/>
        <w:lang w:eastAsia="pt-BR"/>
      </w:rPr>
      <w:drawing>
        <wp:anchor distT="0" distB="0" distL="0" distR="0" simplePos="0" relativeHeight="251664384" behindDoc="0" locked="0" layoutInCell="1" allowOverlap="1" wp14:anchorId="4DEDF4D0" wp14:editId="3CD5AEF2">
          <wp:simplePos x="0" y="0"/>
          <wp:positionH relativeFrom="page">
            <wp:posOffset>2857500</wp:posOffset>
          </wp:positionH>
          <wp:positionV relativeFrom="paragraph">
            <wp:posOffset>161925</wp:posOffset>
          </wp:positionV>
          <wp:extent cx="1837690" cy="356870"/>
          <wp:effectExtent l="0" t="0" r="0" b="0"/>
          <wp:wrapNone/>
          <wp:docPr id="1918948822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37690" cy="356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20882DA" w14:textId="77777777" w:rsidR="00447E11" w:rsidRDefault="00447E11" w:rsidP="00447E11">
    <w:pPr>
      <w:pStyle w:val="SemEspaamento"/>
      <w:ind w:left="284"/>
      <w:contextualSpacing/>
      <w:jc w:val="center"/>
      <w:rPr>
        <w:rFonts w:ascii="Arial" w:hAnsi="Arial" w:cs="Arial"/>
        <w:sz w:val="24"/>
        <w:szCs w:val="24"/>
      </w:rPr>
    </w:pPr>
  </w:p>
  <w:p w14:paraId="2B90CC13" w14:textId="77777777" w:rsidR="00447E11" w:rsidRDefault="00447E11">
    <w:pPr>
      <w:pStyle w:val="Cabealho"/>
    </w:pPr>
  </w:p>
  <w:p w14:paraId="6CF1B770" w14:textId="77777777" w:rsidR="00A70ED8" w:rsidRDefault="00A70ED8" w:rsidP="008B3A48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57E"/>
    <w:rsid w:val="00037CE8"/>
    <w:rsid w:val="0006584F"/>
    <w:rsid w:val="00077025"/>
    <w:rsid w:val="00083EA9"/>
    <w:rsid w:val="000E1487"/>
    <w:rsid w:val="00107CFC"/>
    <w:rsid w:val="00162E0A"/>
    <w:rsid w:val="00164976"/>
    <w:rsid w:val="00194433"/>
    <w:rsid w:val="001A2769"/>
    <w:rsid w:val="001B6119"/>
    <w:rsid w:val="001C1F03"/>
    <w:rsid w:val="001E3BE1"/>
    <w:rsid w:val="00226C7B"/>
    <w:rsid w:val="00232BE3"/>
    <w:rsid w:val="002601D3"/>
    <w:rsid w:val="002A5E75"/>
    <w:rsid w:val="002F5BC6"/>
    <w:rsid w:val="0032315D"/>
    <w:rsid w:val="003272BB"/>
    <w:rsid w:val="003E590D"/>
    <w:rsid w:val="00447E11"/>
    <w:rsid w:val="004D4A87"/>
    <w:rsid w:val="004D7F87"/>
    <w:rsid w:val="004F6BC8"/>
    <w:rsid w:val="00542C1F"/>
    <w:rsid w:val="00552509"/>
    <w:rsid w:val="00555771"/>
    <w:rsid w:val="005A13EC"/>
    <w:rsid w:val="005B25C6"/>
    <w:rsid w:val="006023FD"/>
    <w:rsid w:val="0065458E"/>
    <w:rsid w:val="00657294"/>
    <w:rsid w:val="00667BE3"/>
    <w:rsid w:val="006D7373"/>
    <w:rsid w:val="0073184E"/>
    <w:rsid w:val="00744A5E"/>
    <w:rsid w:val="00773524"/>
    <w:rsid w:val="007C5F69"/>
    <w:rsid w:val="00801973"/>
    <w:rsid w:val="00824DF0"/>
    <w:rsid w:val="0083318D"/>
    <w:rsid w:val="0086457E"/>
    <w:rsid w:val="0087442C"/>
    <w:rsid w:val="008A1C06"/>
    <w:rsid w:val="008B3A48"/>
    <w:rsid w:val="008C43A8"/>
    <w:rsid w:val="009135A3"/>
    <w:rsid w:val="0097688F"/>
    <w:rsid w:val="009B1E95"/>
    <w:rsid w:val="009F1210"/>
    <w:rsid w:val="00A1518E"/>
    <w:rsid w:val="00A16289"/>
    <w:rsid w:val="00A517D7"/>
    <w:rsid w:val="00A70ED8"/>
    <w:rsid w:val="00AB6E8F"/>
    <w:rsid w:val="00AD485A"/>
    <w:rsid w:val="00AE6F21"/>
    <w:rsid w:val="00AF6103"/>
    <w:rsid w:val="00B7308B"/>
    <w:rsid w:val="00C038B3"/>
    <w:rsid w:val="00C17ED1"/>
    <w:rsid w:val="00C4277B"/>
    <w:rsid w:val="00C450CF"/>
    <w:rsid w:val="00C651B5"/>
    <w:rsid w:val="00D06E7F"/>
    <w:rsid w:val="00D20423"/>
    <w:rsid w:val="00D34646"/>
    <w:rsid w:val="00D4431D"/>
    <w:rsid w:val="00D4475F"/>
    <w:rsid w:val="00D521B9"/>
    <w:rsid w:val="00DB687E"/>
    <w:rsid w:val="00DE46B3"/>
    <w:rsid w:val="00E00CD7"/>
    <w:rsid w:val="00E34BCF"/>
    <w:rsid w:val="00E47F48"/>
    <w:rsid w:val="00E704F8"/>
    <w:rsid w:val="00E757B1"/>
    <w:rsid w:val="00E9016F"/>
    <w:rsid w:val="00EA2B4D"/>
    <w:rsid w:val="00ED7F97"/>
    <w:rsid w:val="00EF5D03"/>
    <w:rsid w:val="00F95365"/>
    <w:rsid w:val="00FC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CD2DF7"/>
  <w15:docId w15:val="{E6FA05B1-5C88-417D-9942-C31473E5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45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457E"/>
  </w:style>
  <w:style w:type="paragraph" w:styleId="Rodap">
    <w:name w:val="footer"/>
    <w:basedOn w:val="Normal"/>
    <w:link w:val="RodapChar"/>
    <w:uiPriority w:val="99"/>
    <w:unhideWhenUsed/>
    <w:rsid w:val="008645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457E"/>
  </w:style>
  <w:style w:type="paragraph" w:styleId="Textodebalo">
    <w:name w:val="Balloon Text"/>
    <w:basedOn w:val="Normal"/>
    <w:link w:val="TextodebaloChar"/>
    <w:uiPriority w:val="99"/>
    <w:semiHidden/>
    <w:unhideWhenUsed/>
    <w:rsid w:val="008B3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3A48"/>
    <w:rPr>
      <w:rFonts w:ascii="Tahoma" w:hAnsi="Tahoma" w:cs="Tahoma"/>
      <w:sz w:val="16"/>
      <w:szCs w:val="16"/>
    </w:rPr>
  </w:style>
  <w:style w:type="paragraph" w:styleId="SemEspaamento">
    <w:name w:val="No Spacing"/>
    <w:aliases w:val="TITULO 1"/>
    <w:link w:val="SemEspaamentoChar"/>
    <w:uiPriority w:val="1"/>
    <w:qFormat/>
    <w:rsid w:val="00E34BCF"/>
    <w:pPr>
      <w:tabs>
        <w:tab w:val="left" w:pos="708"/>
      </w:tabs>
      <w:suppressAutoHyphens/>
      <w:spacing w:after="0" w:line="100" w:lineRule="atLeast"/>
    </w:pPr>
    <w:rPr>
      <w:rFonts w:ascii="Calibri" w:eastAsia="DejaVu Sans" w:hAnsi="Calibri" w:cs="Calibri"/>
    </w:rPr>
  </w:style>
  <w:style w:type="character" w:customStyle="1" w:styleId="SemEspaamentoChar">
    <w:name w:val="Sem Espaçamento Char"/>
    <w:aliases w:val="TITULO 1 Char"/>
    <w:basedOn w:val="Fontepargpadro"/>
    <w:link w:val="SemEspaamento"/>
    <w:uiPriority w:val="1"/>
    <w:locked/>
    <w:rsid w:val="00E34BCF"/>
    <w:rPr>
      <w:rFonts w:ascii="Calibri" w:eastAsia="DejaVu Sans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MARCOS SALDANHA</dc:creator>
  <cp:lastModifiedBy>acer</cp:lastModifiedBy>
  <cp:revision>3</cp:revision>
  <cp:lastPrinted>2024-03-08T14:15:00Z</cp:lastPrinted>
  <dcterms:created xsi:type="dcterms:W3CDTF">2024-03-08T14:14:00Z</dcterms:created>
  <dcterms:modified xsi:type="dcterms:W3CDTF">2024-03-08T14:24:00Z</dcterms:modified>
</cp:coreProperties>
</file>