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F9A6" w14:textId="77777777" w:rsidR="001303B8" w:rsidRDefault="001303B8" w:rsidP="00CB7EEB">
      <w:pPr>
        <w:jc w:val="both"/>
        <w:rPr>
          <w:rFonts w:ascii="Verdana" w:hAnsi="Verdana"/>
          <w:sz w:val="18"/>
          <w:szCs w:val="18"/>
        </w:rPr>
      </w:pPr>
      <w:r w:rsidRPr="001303B8">
        <w:rPr>
          <w:rFonts w:ascii="Verdana" w:hAnsi="Verdana"/>
          <w:sz w:val="18"/>
          <w:szCs w:val="18"/>
        </w:rPr>
        <w:t>AVISO - DISPENSA N° 056-2026, PROCESSO N° 095 2026 - PODA DE ARVORES</w:t>
      </w:r>
    </w:p>
    <w:p w14:paraId="1DE1C10B" w14:textId="77777777" w:rsidR="001303B8" w:rsidRDefault="001303B8" w:rsidP="00CB7EEB">
      <w:pPr>
        <w:jc w:val="both"/>
        <w:rPr>
          <w:rFonts w:ascii="Verdana" w:hAnsi="Verdana"/>
          <w:sz w:val="18"/>
          <w:szCs w:val="18"/>
        </w:rPr>
      </w:pPr>
    </w:p>
    <w:p w14:paraId="7E77741B" w14:textId="3F864A6B" w:rsidR="00DA7958" w:rsidRPr="00CB7EEB" w:rsidRDefault="00054B1E" w:rsidP="00CB7EEB">
      <w:pPr>
        <w:jc w:val="both"/>
        <w:rPr>
          <w:rFonts w:ascii="Verdana" w:hAnsi="Verdana" w:cs="Arial"/>
          <w:sz w:val="18"/>
          <w:szCs w:val="18"/>
        </w:rPr>
      </w:pPr>
      <w:r w:rsidRPr="00CB7EEB">
        <w:rPr>
          <w:rFonts w:ascii="Verdana" w:hAnsi="Verdana"/>
          <w:sz w:val="18"/>
          <w:szCs w:val="18"/>
        </w:rPr>
        <w:t>O MUNICÍPIO DE SELVÍRIA - MS, em conformidade com o art. 75,</w:t>
      </w:r>
      <w:r w:rsidR="00F44F97" w:rsidRPr="00CB7EEB">
        <w:rPr>
          <w:rFonts w:ascii="Verdana" w:hAnsi="Verdana"/>
          <w:sz w:val="18"/>
          <w:szCs w:val="18"/>
        </w:rPr>
        <w:t xml:space="preserve"> inciso </w:t>
      </w:r>
      <w:r w:rsidR="00B56B4B">
        <w:rPr>
          <w:rFonts w:ascii="Verdana" w:hAnsi="Verdana"/>
          <w:sz w:val="18"/>
          <w:szCs w:val="18"/>
        </w:rPr>
        <w:t>I</w:t>
      </w:r>
      <w:r w:rsidR="00F44F97" w:rsidRPr="00CB7EEB">
        <w:rPr>
          <w:rFonts w:ascii="Verdana" w:hAnsi="Verdana"/>
          <w:sz w:val="18"/>
          <w:szCs w:val="18"/>
        </w:rPr>
        <w:t>I</w:t>
      </w:r>
      <w:r w:rsidRPr="00CB7EEB">
        <w:rPr>
          <w:rFonts w:ascii="Verdana" w:hAnsi="Verdana"/>
          <w:sz w:val="18"/>
          <w:szCs w:val="18"/>
        </w:rPr>
        <w:t xml:space="preserve">, da Lei Federal nº 14.133/2021, Nova Lei de Licitações e Contratos Administrativos, </w:t>
      </w:r>
      <w:r w:rsidR="00363065" w:rsidRPr="00CB7EEB">
        <w:rPr>
          <w:rFonts w:ascii="Verdana" w:hAnsi="Verdana"/>
          <w:sz w:val="18"/>
          <w:szCs w:val="18"/>
        </w:rPr>
        <w:t xml:space="preserve">Dispensa de Licitação n.º </w:t>
      </w:r>
      <w:r w:rsidR="00072B26" w:rsidRPr="00CB7EEB">
        <w:rPr>
          <w:rFonts w:ascii="Verdana" w:hAnsi="Verdana"/>
          <w:sz w:val="18"/>
          <w:szCs w:val="18"/>
        </w:rPr>
        <w:t>0</w:t>
      </w:r>
      <w:r w:rsidR="002C715A">
        <w:rPr>
          <w:rFonts w:ascii="Verdana" w:hAnsi="Verdana"/>
          <w:sz w:val="18"/>
          <w:szCs w:val="18"/>
        </w:rPr>
        <w:t>5</w:t>
      </w:r>
      <w:r w:rsidR="00B56B4B">
        <w:rPr>
          <w:rFonts w:ascii="Verdana" w:hAnsi="Verdana"/>
          <w:sz w:val="18"/>
          <w:szCs w:val="18"/>
        </w:rPr>
        <w:t>6</w:t>
      </w:r>
      <w:r w:rsidR="00363065" w:rsidRPr="00CB7EEB">
        <w:rPr>
          <w:rFonts w:ascii="Verdana" w:hAnsi="Verdana"/>
          <w:sz w:val="18"/>
          <w:szCs w:val="18"/>
        </w:rPr>
        <w:t>/202</w:t>
      </w:r>
      <w:r w:rsidR="00A233DB">
        <w:rPr>
          <w:rFonts w:ascii="Verdana" w:hAnsi="Verdana"/>
          <w:sz w:val="18"/>
          <w:szCs w:val="18"/>
        </w:rPr>
        <w:t>6</w:t>
      </w:r>
      <w:r w:rsidR="00363065" w:rsidRPr="00CB7EEB">
        <w:rPr>
          <w:rFonts w:ascii="Verdana" w:hAnsi="Verdana"/>
          <w:sz w:val="18"/>
          <w:szCs w:val="18"/>
        </w:rPr>
        <w:t xml:space="preserve">, Processo Administrativo n.º </w:t>
      </w:r>
      <w:r w:rsidR="00A233DB">
        <w:rPr>
          <w:rFonts w:ascii="Verdana" w:hAnsi="Verdana"/>
          <w:sz w:val="18"/>
          <w:szCs w:val="18"/>
        </w:rPr>
        <w:t>0</w:t>
      </w:r>
      <w:r w:rsidR="002C715A">
        <w:rPr>
          <w:rFonts w:ascii="Verdana" w:hAnsi="Verdana"/>
          <w:sz w:val="18"/>
          <w:szCs w:val="18"/>
        </w:rPr>
        <w:t>9</w:t>
      </w:r>
      <w:r w:rsidR="00B56B4B">
        <w:rPr>
          <w:rFonts w:ascii="Verdana" w:hAnsi="Verdana"/>
          <w:sz w:val="18"/>
          <w:szCs w:val="18"/>
        </w:rPr>
        <w:t>5</w:t>
      </w:r>
      <w:r w:rsidR="00363065" w:rsidRPr="00CB7EEB">
        <w:rPr>
          <w:rFonts w:ascii="Verdana" w:hAnsi="Verdana"/>
          <w:sz w:val="18"/>
          <w:szCs w:val="18"/>
        </w:rPr>
        <w:t>/20</w:t>
      </w:r>
      <w:r w:rsidR="00DA7958" w:rsidRPr="00CB7EEB">
        <w:rPr>
          <w:rFonts w:ascii="Verdana" w:hAnsi="Verdana"/>
          <w:sz w:val="18"/>
          <w:szCs w:val="18"/>
        </w:rPr>
        <w:t>2</w:t>
      </w:r>
      <w:r w:rsidR="00A233DB">
        <w:rPr>
          <w:rFonts w:ascii="Verdana" w:hAnsi="Verdana"/>
          <w:sz w:val="18"/>
          <w:szCs w:val="18"/>
        </w:rPr>
        <w:t>6</w:t>
      </w:r>
      <w:r w:rsidR="00363065" w:rsidRPr="00CB7EEB">
        <w:rPr>
          <w:rFonts w:ascii="Verdana" w:hAnsi="Verdana"/>
          <w:sz w:val="18"/>
          <w:szCs w:val="18"/>
        </w:rPr>
        <w:t xml:space="preserve">, </w:t>
      </w:r>
      <w:r w:rsidRPr="00CB7EEB">
        <w:rPr>
          <w:rFonts w:ascii="Verdana" w:hAnsi="Verdana"/>
          <w:sz w:val="18"/>
          <w:szCs w:val="18"/>
        </w:rPr>
        <w:t xml:space="preserve">torna público que a Administração pretende realizar </w:t>
      </w:r>
      <w:r w:rsidR="00980D26" w:rsidRPr="00CB7EEB">
        <w:rPr>
          <w:rFonts w:ascii="Verdana" w:eastAsia="SimSun" w:hAnsi="Verdana"/>
          <w:bCs/>
          <w:kern w:val="3"/>
          <w:sz w:val="18"/>
          <w:szCs w:val="18"/>
          <w:lang w:eastAsia="zh-CN" w:bidi="hi-IN"/>
        </w:rPr>
        <w:t>Dispensa de Licitação para</w:t>
      </w:r>
      <w:r w:rsidR="00747EC1">
        <w:rPr>
          <w:rFonts w:ascii="Verdana" w:eastAsia="SimSun" w:hAnsi="Verdana"/>
          <w:bCs/>
          <w:kern w:val="3"/>
          <w:sz w:val="18"/>
          <w:szCs w:val="18"/>
          <w:lang w:eastAsia="zh-CN" w:bidi="hi-IN"/>
        </w:rPr>
        <w:t xml:space="preserve"> </w:t>
      </w:r>
      <w:r w:rsidR="00B56B4B" w:rsidRPr="00B56B4B">
        <w:rPr>
          <w:rFonts w:ascii="Verdana" w:eastAsia="SimSun" w:hAnsi="Verdana"/>
          <w:bCs/>
          <w:kern w:val="3"/>
          <w:sz w:val="18"/>
          <w:szCs w:val="18"/>
          <w:lang w:eastAsia="zh-CN" w:bidi="hi-IN"/>
        </w:rPr>
        <w:t>Contratação de empresa para prestação de serviços de poda de árvores, incluindo mão de obra, equipamentos e ferramentas; visando atender às necessidades de manutenção e conservação das áreas públicas, prédios públicos, unidades administrativas e vias urbanas do Município de Selviria - MS. A serem executados conforme demanda e mediante Ordem de Serviço emitida pela Secretaria Municipal de Obras e Infraestrutura</w:t>
      </w:r>
      <w:r w:rsidR="006F2A36" w:rsidRPr="00CB7EEB">
        <w:rPr>
          <w:rFonts w:ascii="Verdana" w:hAnsi="Verdana"/>
          <w:sz w:val="18"/>
          <w:szCs w:val="18"/>
        </w:rPr>
        <w:t xml:space="preserve">, em conformidade </w:t>
      </w:r>
      <w:r w:rsidR="000D20CF">
        <w:rPr>
          <w:rFonts w:ascii="Verdana" w:hAnsi="Verdana"/>
          <w:sz w:val="18"/>
          <w:szCs w:val="18"/>
        </w:rPr>
        <w:t xml:space="preserve">com as </w:t>
      </w:r>
      <w:r w:rsidR="006F2A36" w:rsidRPr="00CB7EEB">
        <w:rPr>
          <w:rFonts w:ascii="Verdana" w:hAnsi="Verdana"/>
          <w:sz w:val="18"/>
          <w:szCs w:val="18"/>
        </w:rPr>
        <w:t xml:space="preserve">especificações e condições constantes neste termo de referência e legislação vigente, </w:t>
      </w:r>
      <w:r w:rsidRPr="00CB7EEB">
        <w:rPr>
          <w:rFonts w:ascii="Verdana" w:hAnsi="Verdana"/>
          <w:sz w:val="18"/>
          <w:szCs w:val="18"/>
        </w:rPr>
        <w:t>pode</w:t>
      </w:r>
      <w:r w:rsidR="006F2A36" w:rsidRPr="00CB7EEB">
        <w:rPr>
          <w:rFonts w:ascii="Verdana" w:hAnsi="Verdana"/>
          <w:sz w:val="18"/>
          <w:szCs w:val="18"/>
        </w:rPr>
        <w:t>rá</w:t>
      </w:r>
      <w:r w:rsidRPr="00CB7EEB">
        <w:rPr>
          <w:rFonts w:ascii="Verdana" w:hAnsi="Verdana"/>
          <w:sz w:val="18"/>
          <w:szCs w:val="18"/>
        </w:rPr>
        <w:t xml:space="preserve"> ser obtido através do e-mail: </w:t>
      </w:r>
      <w:hyperlink r:id="rId6" w:history="1">
        <w:r w:rsidR="007A6F8C" w:rsidRPr="00CB7EEB">
          <w:rPr>
            <w:rStyle w:val="Hyperlink"/>
            <w:rFonts w:ascii="Verdana" w:hAnsi="Verdana"/>
            <w:sz w:val="18"/>
            <w:szCs w:val="18"/>
          </w:rPr>
          <w:t>dispensa.selviria@gmail.com</w:t>
        </w:r>
      </w:hyperlink>
      <w:r w:rsidRPr="00CB7EEB">
        <w:rPr>
          <w:rFonts w:ascii="Verdana" w:hAnsi="Verdana"/>
          <w:sz w:val="18"/>
          <w:szCs w:val="18"/>
        </w:rPr>
        <w:t>.</w:t>
      </w:r>
      <w:r w:rsidR="006413AA" w:rsidRPr="00CB7EEB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>Eventuais interessados podem apresentar proposta de preço no prazo de 03 (três) dias úteis, oportunidade em que a Administração escolherá a mais vantajosa. Propostas deverão ser encaminhadas a</w:t>
      </w:r>
      <w:r w:rsidR="00A370B0" w:rsidRPr="00CB7EEB">
        <w:rPr>
          <w:rFonts w:ascii="Verdana" w:hAnsi="Verdana"/>
          <w:sz w:val="18"/>
          <w:szCs w:val="18"/>
        </w:rPr>
        <w:t xml:space="preserve">o Agente de Contratação </w:t>
      </w:r>
      <w:r w:rsidRPr="00CB7EEB">
        <w:rPr>
          <w:rFonts w:ascii="Verdana" w:hAnsi="Verdana"/>
          <w:sz w:val="18"/>
          <w:szCs w:val="18"/>
        </w:rPr>
        <w:t xml:space="preserve">até </w:t>
      </w:r>
      <w:r w:rsidR="002C715A">
        <w:rPr>
          <w:rFonts w:ascii="Verdana" w:hAnsi="Verdana"/>
          <w:sz w:val="18"/>
          <w:szCs w:val="18"/>
        </w:rPr>
        <w:t>1</w:t>
      </w:r>
      <w:r w:rsidR="00B56B4B">
        <w:rPr>
          <w:rFonts w:ascii="Verdana" w:hAnsi="Verdana"/>
          <w:sz w:val="18"/>
          <w:szCs w:val="18"/>
        </w:rPr>
        <w:t>9</w:t>
      </w:r>
      <w:r w:rsidR="00A233DB">
        <w:rPr>
          <w:rFonts w:ascii="Verdana" w:hAnsi="Verdana"/>
          <w:sz w:val="18"/>
          <w:szCs w:val="18"/>
        </w:rPr>
        <w:t>/0</w:t>
      </w:r>
      <w:r w:rsidR="002C715A">
        <w:rPr>
          <w:rFonts w:ascii="Verdana" w:hAnsi="Verdana"/>
          <w:sz w:val="18"/>
          <w:szCs w:val="18"/>
        </w:rPr>
        <w:t>6</w:t>
      </w:r>
      <w:r w:rsidR="00A233DB">
        <w:rPr>
          <w:rFonts w:ascii="Verdana" w:hAnsi="Verdana"/>
          <w:sz w:val="18"/>
          <w:szCs w:val="18"/>
        </w:rPr>
        <w:t>/2026</w:t>
      </w:r>
      <w:r w:rsidR="005E1D0D" w:rsidRPr="00CB7EEB">
        <w:rPr>
          <w:rFonts w:ascii="Verdana" w:hAnsi="Verdana"/>
          <w:sz w:val="18"/>
          <w:szCs w:val="18"/>
        </w:rPr>
        <w:t xml:space="preserve"> as </w:t>
      </w:r>
      <w:r w:rsidR="00A14124">
        <w:rPr>
          <w:rFonts w:ascii="Verdana" w:hAnsi="Verdana"/>
          <w:sz w:val="18"/>
          <w:szCs w:val="18"/>
        </w:rPr>
        <w:t>1</w:t>
      </w:r>
      <w:r w:rsidR="00941D3D">
        <w:rPr>
          <w:rFonts w:ascii="Verdana" w:hAnsi="Verdana"/>
          <w:sz w:val="18"/>
          <w:szCs w:val="18"/>
        </w:rPr>
        <w:t>3</w:t>
      </w:r>
      <w:r w:rsidR="005E1D0D" w:rsidRPr="00CB7EEB">
        <w:rPr>
          <w:rFonts w:ascii="Verdana" w:hAnsi="Verdana"/>
          <w:sz w:val="18"/>
          <w:szCs w:val="18"/>
        </w:rPr>
        <w:t>h00min (horário MS)</w:t>
      </w:r>
      <w:r w:rsidRPr="00CB7EEB">
        <w:rPr>
          <w:rFonts w:ascii="Verdana" w:hAnsi="Verdana"/>
          <w:sz w:val="18"/>
          <w:szCs w:val="18"/>
        </w:rPr>
        <w:t>.</w:t>
      </w:r>
      <w:r w:rsidR="006413AA" w:rsidRPr="00CB7EEB">
        <w:rPr>
          <w:rFonts w:ascii="Verdana" w:hAnsi="Verdana"/>
          <w:sz w:val="18"/>
          <w:szCs w:val="18"/>
        </w:rPr>
        <w:t xml:space="preserve"> </w:t>
      </w:r>
      <w:r w:rsidR="005E3BCD" w:rsidRPr="005E3BCD">
        <w:rPr>
          <w:rFonts w:ascii="Verdana" w:hAnsi="Verdana"/>
          <w:sz w:val="18"/>
          <w:szCs w:val="18"/>
        </w:rPr>
        <w:t>Os interessados em apresentar proposta, entrar em contato com a licitação</w:t>
      </w:r>
      <w:r w:rsidR="007216A7">
        <w:rPr>
          <w:rFonts w:ascii="Verdana" w:hAnsi="Verdana"/>
          <w:sz w:val="18"/>
          <w:szCs w:val="18"/>
        </w:rPr>
        <w:t>.</w:t>
      </w:r>
      <w:r w:rsidR="005E3BCD" w:rsidRPr="005E3BCD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 xml:space="preserve">Valor estimado </w:t>
      </w:r>
      <w:r w:rsidR="00F44F97" w:rsidRPr="00CB7EEB">
        <w:rPr>
          <w:rFonts w:ascii="Verdana" w:hAnsi="Verdana"/>
          <w:sz w:val="18"/>
          <w:szCs w:val="18"/>
        </w:rPr>
        <w:t>do objeto</w:t>
      </w:r>
      <w:r w:rsidRPr="00CB7EEB">
        <w:rPr>
          <w:rFonts w:ascii="Verdana" w:hAnsi="Verdana"/>
          <w:sz w:val="18"/>
          <w:szCs w:val="18"/>
        </w:rPr>
        <w:t xml:space="preserve"> é de R$ </w:t>
      </w:r>
      <w:r w:rsidR="00B56B4B">
        <w:rPr>
          <w:rFonts w:ascii="Verdana" w:hAnsi="Verdana"/>
          <w:sz w:val="18"/>
          <w:szCs w:val="18"/>
        </w:rPr>
        <w:t>54.560,00</w:t>
      </w:r>
      <w:r w:rsidR="000D20CF" w:rsidRPr="000D20CF">
        <w:rPr>
          <w:rFonts w:ascii="Verdana" w:hAnsi="Verdana"/>
          <w:sz w:val="18"/>
          <w:szCs w:val="18"/>
        </w:rPr>
        <w:t xml:space="preserve"> (</w:t>
      </w:r>
      <w:r w:rsidR="002C715A">
        <w:rPr>
          <w:rFonts w:ascii="Verdana" w:hAnsi="Verdana"/>
          <w:sz w:val="18"/>
          <w:szCs w:val="18"/>
        </w:rPr>
        <w:t>cinquenta</w:t>
      </w:r>
      <w:r w:rsidR="00A233DB">
        <w:rPr>
          <w:rFonts w:ascii="Verdana" w:hAnsi="Verdana"/>
          <w:sz w:val="18"/>
          <w:szCs w:val="18"/>
        </w:rPr>
        <w:t xml:space="preserve"> </w:t>
      </w:r>
      <w:r w:rsidR="00B56B4B">
        <w:rPr>
          <w:rFonts w:ascii="Verdana" w:hAnsi="Verdana"/>
          <w:sz w:val="18"/>
          <w:szCs w:val="18"/>
        </w:rPr>
        <w:t xml:space="preserve">e quadro </w:t>
      </w:r>
      <w:r w:rsidR="00BC160E">
        <w:rPr>
          <w:rFonts w:ascii="Verdana" w:hAnsi="Verdana"/>
          <w:sz w:val="18"/>
          <w:szCs w:val="18"/>
        </w:rPr>
        <w:t xml:space="preserve">mil, </w:t>
      </w:r>
      <w:r w:rsidR="00B56B4B">
        <w:rPr>
          <w:rFonts w:ascii="Verdana" w:hAnsi="Verdana"/>
          <w:sz w:val="18"/>
          <w:szCs w:val="18"/>
        </w:rPr>
        <w:t xml:space="preserve">quinhentos </w:t>
      </w:r>
      <w:r w:rsidR="00BC160E">
        <w:rPr>
          <w:rFonts w:ascii="Verdana" w:hAnsi="Verdana"/>
          <w:sz w:val="18"/>
          <w:szCs w:val="18"/>
        </w:rPr>
        <w:t xml:space="preserve">e </w:t>
      </w:r>
      <w:r w:rsidR="002C715A">
        <w:rPr>
          <w:rFonts w:ascii="Verdana" w:hAnsi="Verdana"/>
          <w:sz w:val="18"/>
          <w:szCs w:val="18"/>
        </w:rPr>
        <w:t>se</w:t>
      </w:r>
      <w:r w:rsidR="00B56B4B">
        <w:rPr>
          <w:rFonts w:ascii="Verdana" w:hAnsi="Verdana"/>
          <w:sz w:val="18"/>
          <w:szCs w:val="18"/>
        </w:rPr>
        <w:t>ss</w:t>
      </w:r>
      <w:r w:rsidR="002C715A">
        <w:rPr>
          <w:rFonts w:ascii="Verdana" w:hAnsi="Verdana"/>
          <w:sz w:val="18"/>
          <w:szCs w:val="18"/>
        </w:rPr>
        <w:t xml:space="preserve">enta </w:t>
      </w:r>
      <w:r w:rsidR="000D20CF" w:rsidRPr="000D20CF">
        <w:rPr>
          <w:rFonts w:ascii="Verdana" w:hAnsi="Verdana"/>
          <w:sz w:val="18"/>
          <w:szCs w:val="18"/>
        </w:rPr>
        <w:t>reais</w:t>
      </w:r>
      <w:r w:rsidRPr="00CB7EEB">
        <w:rPr>
          <w:rFonts w:ascii="Verdana" w:hAnsi="Verdana"/>
          <w:sz w:val="18"/>
          <w:szCs w:val="18"/>
        </w:rPr>
        <w:t>).</w:t>
      </w:r>
      <w:r w:rsidR="00A90A4C" w:rsidRPr="00CB7EEB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 xml:space="preserve">Selvíria - MS, </w:t>
      </w:r>
      <w:r w:rsidR="00B56B4B">
        <w:rPr>
          <w:rFonts w:ascii="Verdana" w:hAnsi="Verdana"/>
          <w:sz w:val="18"/>
          <w:szCs w:val="18"/>
        </w:rPr>
        <w:t>15</w:t>
      </w:r>
      <w:r w:rsidR="002C715A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 xml:space="preserve">de </w:t>
      </w:r>
      <w:r w:rsidR="002C715A">
        <w:rPr>
          <w:rFonts w:ascii="Verdana" w:hAnsi="Verdana"/>
          <w:sz w:val="18"/>
          <w:szCs w:val="18"/>
        </w:rPr>
        <w:t>junh</w:t>
      </w:r>
      <w:r w:rsidR="00A14124">
        <w:rPr>
          <w:rFonts w:ascii="Verdana" w:hAnsi="Verdana"/>
          <w:sz w:val="18"/>
          <w:szCs w:val="18"/>
        </w:rPr>
        <w:t>o</w:t>
      </w:r>
      <w:r w:rsidR="00980D26" w:rsidRPr="00CB7EEB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>de 20</w:t>
      </w:r>
      <w:r w:rsidR="00DD57E5" w:rsidRPr="00CB7EEB">
        <w:rPr>
          <w:rFonts w:ascii="Verdana" w:hAnsi="Verdana"/>
          <w:sz w:val="18"/>
          <w:szCs w:val="18"/>
        </w:rPr>
        <w:t>2</w:t>
      </w:r>
      <w:r w:rsidR="00A233DB">
        <w:rPr>
          <w:rFonts w:ascii="Verdana" w:hAnsi="Verdana"/>
          <w:sz w:val="18"/>
          <w:szCs w:val="18"/>
        </w:rPr>
        <w:t>6</w:t>
      </w:r>
      <w:r w:rsidRPr="00CB7EEB">
        <w:rPr>
          <w:rFonts w:ascii="Verdana" w:hAnsi="Verdana"/>
          <w:sz w:val="18"/>
          <w:szCs w:val="18"/>
        </w:rPr>
        <w:t>.</w:t>
      </w:r>
      <w:r w:rsidR="00FF75B4" w:rsidRPr="00CB7EEB">
        <w:rPr>
          <w:rFonts w:ascii="Verdana" w:hAnsi="Verdana"/>
          <w:sz w:val="18"/>
          <w:szCs w:val="18"/>
        </w:rPr>
        <w:t xml:space="preserve"> </w:t>
      </w:r>
      <w:r w:rsidR="0070343F">
        <w:rPr>
          <w:rFonts w:ascii="Verdana" w:hAnsi="Verdana"/>
          <w:sz w:val="18"/>
          <w:szCs w:val="18"/>
        </w:rPr>
        <w:t>J</w:t>
      </w:r>
      <w:r w:rsidR="007216A7">
        <w:rPr>
          <w:rFonts w:ascii="Verdana" w:hAnsi="Verdana"/>
          <w:sz w:val="18"/>
          <w:szCs w:val="18"/>
        </w:rPr>
        <w:t>aime Soares Ferreira</w:t>
      </w:r>
      <w:r w:rsidR="00A233DB">
        <w:rPr>
          <w:rFonts w:ascii="Verdana" w:hAnsi="Verdana"/>
          <w:sz w:val="18"/>
          <w:szCs w:val="18"/>
        </w:rPr>
        <w:t>.</w:t>
      </w:r>
      <w:r w:rsidR="0070343F">
        <w:rPr>
          <w:rFonts w:ascii="Verdana" w:hAnsi="Verdana"/>
          <w:sz w:val="18"/>
          <w:szCs w:val="18"/>
        </w:rPr>
        <w:t xml:space="preserve"> Prefeito Municipal. </w:t>
      </w:r>
    </w:p>
    <w:p w14:paraId="7DB51F54" w14:textId="548E9F05" w:rsidR="00860833" w:rsidRDefault="00860833" w:rsidP="00CB7EEB">
      <w:pPr>
        <w:jc w:val="both"/>
        <w:rPr>
          <w:rFonts w:ascii="Verdana" w:hAnsi="Verdana"/>
          <w:sz w:val="18"/>
          <w:szCs w:val="18"/>
        </w:rPr>
      </w:pPr>
    </w:p>
    <w:p w14:paraId="00793A90" w14:textId="77777777" w:rsidR="007216A7" w:rsidRPr="00CB7EEB" w:rsidRDefault="007216A7" w:rsidP="00CB7EEB">
      <w:pPr>
        <w:jc w:val="both"/>
        <w:rPr>
          <w:rFonts w:ascii="Verdana" w:hAnsi="Verdana"/>
          <w:sz w:val="18"/>
          <w:szCs w:val="18"/>
        </w:rPr>
      </w:pPr>
    </w:p>
    <w:sectPr w:rsidR="007216A7" w:rsidRPr="00CB7EEB" w:rsidSect="006413A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BC95" w14:textId="77777777" w:rsidR="001337EC" w:rsidRDefault="001337EC" w:rsidP="00860833">
      <w:pPr>
        <w:spacing w:after="0" w:line="240" w:lineRule="auto"/>
      </w:pPr>
      <w:r>
        <w:separator/>
      </w:r>
    </w:p>
  </w:endnote>
  <w:endnote w:type="continuationSeparator" w:id="0">
    <w:p w14:paraId="3E751510" w14:textId="77777777" w:rsidR="001337EC" w:rsidRDefault="001337EC" w:rsidP="0086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FEA6" w14:textId="77777777" w:rsidR="001337EC" w:rsidRDefault="001337EC" w:rsidP="00860833">
      <w:pPr>
        <w:spacing w:after="0" w:line="240" w:lineRule="auto"/>
      </w:pPr>
      <w:r>
        <w:separator/>
      </w:r>
    </w:p>
  </w:footnote>
  <w:footnote w:type="continuationSeparator" w:id="0">
    <w:p w14:paraId="3391F676" w14:textId="77777777" w:rsidR="001337EC" w:rsidRDefault="001337EC" w:rsidP="00860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ED0"/>
    <w:rsid w:val="00054B1E"/>
    <w:rsid w:val="00072B26"/>
    <w:rsid w:val="0009062E"/>
    <w:rsid w:val="000D20CF"/>
    <w:rsid w:val="000F3E9B"/>
    <w:rsid w:val="001303B8"/>
    <w:rsid w:val="001337EC"/>
    <w:rsid w:val="00150326"/>
    <w:rsid w:val="00181BFE"/>
    <w:rsid w:val="001D101E"/>
    <w:rsid w:val="001F188B"/>
    <w:rsid w:val="001F4A46"/>
    <w:rsid w:val="00217A70"/>
    <w:rsid w:val="002B7ED0"/>
    <w:rsid w:val="002C715A"/>
    <w:rsid w:val="002D66B6"/>
    <w:rsid w:val="00363065"/>
    <w:rsid w:val="003910C9"/>
    <w:rsid w:val="0047123E"/>
    <w:rsid w:val="00535289"/>
    <w:rsid w:val="0057625E"/>
    <w:rsid w:val="005866E5"/>
    <w:rsid w:val="005C032B"/>
    <w:rsid w:val="005E1D0D"/>
    <w:rsid w:val="005E3BCD"/>
    <w:rsid w:val="0062178B"/>
    <w:rsid w:val="006413AA"/>
    <w:rsid w:val="006766D9"/>
    <w:rsid w:val="006D55E8"/>
    <w:rsid w:val="006F2A36"/>
    <w:rsid w:val="0070343F"/>
    <w:rsid w:val="007216A7"/>
    <w:rsid w:val="00747193"/>
    <w:rsid w:val="00747EC1"/>
    <w:rsid w:val="0076269F"/>
    <w:rsid w:val="007734D9"/>
    <w:rsid w:val="007A6F8C"/>
    <w:rsid w:val="00813ADF"/>
    <w:rsid w:val="00860833"/>
    <w:rsid w:val="008F554C"/>
    <w:rsid w:val="00941D3D"/>
    <w:rsid w:val="00980D26"/>
    <w:rsid w:val="00993F98"/>
    <w:rsid w:val="00A14124"/>
    <w:rsid w:val="00A233DB"/>
    <w:rsid w:val="00A370B0"/>
    <w:rsid w:val="00A90A4C"/>
    <w:rsid w:val="00B56B4B"/>
    <w:rsid w:val="00BC160E"/>
    <w:rsid w:val="00C66E23"/>
    <w:rsid w:val="00CA4D9E"/>
    <w:rsid w:val="00CB7EEB"/>
    <w:rsid w:val="00D17284"/>
    <w:rsid w:val="00D859FA"/>
    <w:rsid w:val="00DA7958"/>
    <w:rsid w:val="00DC4458"/>
    <w:rsid w:val="00DD57E5"/>
    <w:rsid w:val="00F44F97"/>
    <w:rsid w:val="00F46D3B"/>
    <w:rsid w:val="00F559D8"/>
    <w:rsid w:val="00F61074"/>
    <w:rsid w:val="00FA67C4"/>
    <w:rsid w:val="00FC2C07"/>
    <w:rsid w:val="00FF1EF8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499B"/>
  <w15:docId w15:val="{E71EA889-ECA3-411D-99C6-B0ABB59B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0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833"/>
  </w:style>
  <w:style w:type="paragraph" w:styleId="Rodap">
    <w:name w:val="footer"/>
    <w:basedOn w:val="Normal"/>
    <w:link w:val="RodapChar"/>
    <w:uiPriority w:val="99"/>
    <w:unhideWhenUsed/>
    <w:rsid w:val="00860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833"/>
  </w:style>
  <w:style w:type="paragraph" w:styleId="Textodebalo">
    <w:name w:val="Balloon Text"/>
    <w:basedOn w:val="Normal"/>
    <w:link w:val="TextodebaloChar"/>
    <w:uiPriority w:val="99"/>
    <w:semiHidden/>
    <w:unhideWhenUsed/>
    <w:rsid w:val="000F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E9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413A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6F8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E3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pensa.selviri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 UserPrime</dc:creator>
  <cp:keywords/>
  <dc:description/>
  <cp:lastModifiedBy>Adelmo Bertolino Marques</cp:lastModifiedBy>
  <cp:revision>24</cp:revision>
  <dcterms:created xsi:type="dcterms:W3CDTF">2023-05-15T13:30:00Z</dcterms:created>
  <dcterms:modified xsi:type="dcterms:W3CDTF">2026-06-15T19:01:00Z</dcterms:modified>
</cp:coreProperties>
</file>